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6D8F9" w14:textId="77777777" w:rsidR="00E7055D" w:rsidRPr="00E7055D" w:rsidRDefault="00E7055D" w:rsidP="00E7055D">
      <w:pPr>
        <w:jc w:val="center"/>
      </w:pPr>
      <w:r w:rsidRPr="00E7055D">
        <w:t>Embark on a Cultural Odyssey</w:t>
      </w:r>
    </w:p>
    <w:p w14:paraId="3A5E9CE7" w14:textId="0B6DE56A" w:rsidR="00E7055D" w:rsidRPr="00E7055D" w:rsidRDefault="00E7055D" w:rsidP="00E7055D">
      <w:r w:rsidRPr="00E7055D">
        <w:t xml:space="preserve">Feel the pulse of distant lands as you weave through bustling markets on vibrant tuk-tuks, your senses alive with the sizzle of street-side feasts blending exotic spices and forgotten recipes. </w:t>
      </w:r>
      <w:r>
        <w:t xml:space="preserve"> </w:t>
      </w:r>
      <w:r w:rsidRPr="00E7055D">
        <w:t xml:space="preserve">Pulse with indigenous rhythms—drums thundering under starlit skies, bodies swaying in ancient dances that echo ancestral stories, folk tales whispered by firelight from hidden people groups. </w:t>
      </w:r>
      <w:r>
        <w:t xml:space="preserve"> </w:t>
      </w:r>
      <w:r w:rsidRPr="00E7055D">
        <w:t xml:space="preserve">Venture deeper: </w:t>
      </w:r>
      <w:r>
        <w:t xml:space="preserve"> </w:t>
      </w:r>
      <w:r w:rsidRPr="00E7055D">
        <w:t xml:space="preserve">trek rugged paths to crumbling ruins where history hums in the wind, or glide on woven canoes along serpentine rivers, or hop aboard scenic trains slicing through mist-shrouded valleys, or roll up your sleeves in a Parisian patisserie to master the art of flaky croissants, buttery layers rising under expert hands amid the scent of fresh-baked perfection. </w:t>
      </w:r>
      <w:r>
        <w:t xml:space="preserve"> </w:t>
      </w:r>
      <w:r w:rsidRPr="00E7055D">
        <w:t>These curated journeys don't just broaden horizons</w:t>
      </w:r>
      <w:r>
        <w:t xml:space="preserve"> and immerse you in picturesque landscapes</w:t>
      </w:r>
      <w:r w:rsidRPr="00E7055D">
        <w:t xml:space="preserve">—they ignite personal growth, forging unbreakable bonds with cultures that reshape your soul. </w:t>
      </w:r>
      <w:r>
        <w:t xml:space="preserve"> </w:t>
      </w:r>
      <w:r w:rsidRPr="00E7055D">
        <w:t>Ready to chase the horizon?</w:t>
      </w:r>
    </w:p>
    <w:p w14:paraId="7B610721" w14:textId="77777777" w:rsidR="0037059E" w:rsidRDefault="0037059E"/>
    <w:sectPr w:rsidR="003705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55D"/>
    <w:rsid w:val="00057AFB"/>
    <w:rsid w:val="00157F1D"/>
    <w:rsid w:val="0037059E"/>
    <w:rsid w:val="00E06C20"/>
    <w:rsid w:val="00E7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4904E"/>
  <w15:chartTrackingRefBased/>
  <w15:docId w15:val="{5443052C-9569-4CCB-AF93-F42694B26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05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0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05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05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05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05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05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05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05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05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05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05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055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055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05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05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05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05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05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0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05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0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05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05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05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05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05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05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05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Schneller</dc:creator>
  <cp:keywords/>
  <dc:description/>
  <cp:lastModifiedBy>Esther Schneller</cp:lastModifiedBy>
  <cp:revision>1</cp:revision>
  <dcterms:created xsi:type="dcterms:W3CDTF">2025-12-17T04:46:00Z</dcterms:created>
  <dcterms:modified xsi:type="dcterms:W3CDTF">2025-12-17T04:54:00Z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96518bd7-c388-474b-9581-1b4565417c16</vt:lpwstr>
  </property>
</Properties>
</file>